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93" w:rsidRPr="00BF41DE" w:rsidRDefault="00E25D5E" w:rsidP="00BF41D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5E0993"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ак не стать заложником экрана</w:t>
      </w:r>
    </w:p>
    <w:p w:rsidR="00BF41DE" w:rsidRDefault="00BF41DE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D5E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В эпоху цифровых технологий смартфоны, планшеты и ноутбуки стали неотъемлемой частью нашей жизни. Они помогают работать, учиться, общаться и развлекаться. Однако растущая зависимость от гаджетов вызывает всё больше тревог у психологов, педагогов и медиков. </w:t>
      </w:r>
    </w:p>
    <w:p w:rsidR="005E0993" w:rsidRPr="00BF41DE" w:rsidRDefault="00D85B6A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5E0993"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чём опасность</w:t>
      </w:r>
      <w:r w:rsidR="00E25D5E"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зависимости от гаджетов</w:t>
      </w:r>
      <w:r w:rsidR="005E0993"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5E0993" w:rsidRPr="00BF41DE" w:rsidRDefault="00E25D5E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ависимость от гаджетов — это не просто привычка постоянно проверять уведомления. Это состояние, при котором человек испытывает:</w:t>
      </w: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тревогу без доступа к устройству</w:t>
      </w: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трудности с концентрацией на реальных задачах</w:t>
      </w:r>
      <w:r w:rsidR="00DB343A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нарушение режима сна из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noBreakHyphen/>
        <w:t>за позднего использования экранов</w:t>
      </w:r>
      <w:r w:rsidR="00DB343A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снижение качества живого общения</w:t>
      </w:r>
      <w:r w:rsidR="00DB343A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физическую усталость глаз, шеи и спины.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Особенно уязвимы дети и подростки: их мозг ещё формируется, а чрезмерное погружение в виртуальный мир может тормозить развитие социальных навыков и когнитивных функций.</w:t>
      </w:r>
    </w:p>
    <w:p w:rsidR="005E0993" w:rsidRPr="00BF41DE" w:rsidRDefault="00DB343A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Как можно распознать развитие</w:t>
      </w:r>
      <w:r w:rsidR="005E0993"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зависимости</w:t>
      </w: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5E0993" w:rsidRPr="00BF41DE" w:rsidRDefault="00DB343A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Чтобы распознать зависимость, необходимо о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братит</w:t>
      </w:r>
      <w:r w:rsidRPr="00BF41D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 на следующие сигналы:</w:t>
      </w:r>
    </w:p>
    <w:p w:rsidR="005E0993" w:rsidRPr="00BF41DE" w:rsidRDefault="00393667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вы просыпаетесь и засыпаете с телефоном в руках;</w:t>
      </w:r>
    </w:p>
    <w:p w:rsidR="005E0993" w:rsidRPr="00BF41DE" w:rsidRDefault="00393667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проверяете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или почту во время еды, прогулок, важных разговоров;</w:t>
      </w:r>
    </w:p>
    <w:p w:rsidR="005E0993" w:rsidRPr="00BF41DE" w:rsidRDefault="00393667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чувствуете раздражение, если устройство недоступно;</w:t>
      </w:r>
    </w:p>
    <w:p w:rsidR="005E0993" w:rsidRPr="00BF41DE" w:rsidRDefault="00393667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проводите в сети больше времени, чем планировали;</w:t>
      </w:r>
    </w:p>
    <w:p w:rsidR="005E0993" w:rsidRPr="00BF41DE" w:rsidRDefault="00393667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пренебрегаете обязанностями ради «ещё пяти минут в телефоне».</w:t>
      </w:r>
    </w:p>
    <w:p w:rsidR="005E0993" w:rsidRPr="00BF41DE" w:rsidRDefault="0053505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Существуют ли п</w:t>
      </w:r>
      <w:r w:rsidR="005E0993"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рактические шаги профилактики</w:t>
      </w: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данной зависимости?</w:t>
      </w:r>
    </w:p>
    <w:p w:rsidR="00675E88" w:rsidRPr="00BF41DE" w:rsidRDefault="00675E88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Профилактика зависимости начинается с осознанности: важно замечать, сколько времени мы тратим на экраны, и вовремя корректировать привычки.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1. Установите цифровые границы</w:t>
      </w:r>
    </w:p>
    <w:p w:rsidR="005E0993" w:rsidRPr="00BF41DE" w:rsidRDefault="00344D76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Определите «зоны без гаджетов»: например, столовая, спальня, парк во время прогулки.</w:t>
      </w:r>
    </w:p>
    <w:p w:rsidR="005E0993" w:rsidRPr="00BF41DE" w:rsidRDefault="00344D76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Отключайте некритичные уведомления. Оставьте только звонки и сообщения от </w:t>
      </w:r>
      <w:proofErr w:type="gram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993" w:rsidRPr="00BF41DE" w:rsidRDefault="00344D76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Используйте режим «Не беспокоить» в вечернее время и на выходных.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2. Контролируйте экранное время</w:t>
      </w:r>
    </w:p>
    <w:p w:rsidR="005E0993" w:rsidRPr="00BF41DE" w:rsidRDefault="00195770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Включите встроенные инструменты учёта времени (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Screen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Time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iOS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Wellbeing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E0993" w:rsidRPr="00BF41DE" w:rsidRDefault="00195770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дневной лимит для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и развлекательных приложений.</w:t>
      </w:r>
    </w:p>
    <w:p w:rsidR="005E0993" w:rsidRPr="00BF41DE" w:rsidRDefault="00195770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Замените вечерние часы у экрана на чтение, настольные игры или разговор с семьёй.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3. Создайте ритуалы офлайн</w:t>
      </w:r>
      <w:r w:rsidRPr="00BF41DE">
        <w:rPr>
          <w:rFonts w:ascii="Times New Roman" w:hAnsi="Times New Roman" w:cs="Times New Roman"/>
          <w:sz w:val="28"/>
          <w:szCs w:val="28"/>
          <w:lang w:eastAsia="ru-RU"/>
        </w:rPr>
        <w:noBreakHyphen/>
        <w:t>жизни</w:t>
      </w:r>
    </w:p>
    <w:p w:rsidR="005E0993" w:rsidRPr="00BF41DE" w:rsidRDefault="00154D1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Начните день без телефона: позавтракайте, сделайте зарядку, выпейте кофе без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993" w:rsidRPr="00BF41DE" w:rsidRDefault="00154D1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Выделите время для «цифрового </w:t>
      </w:r>
      <w:proofErr w:type="spell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детокса</w:t>
      </w:r>
      <w:proofErr w:type="spell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» — хотя бы 1–2 часа в день без экранов.</w:t>
      </w:r>
    </w:p>
    <w:p w:rsidR="005E0993" w:rsidRPr="00BF41DE" w:rsidRDefault="00154D1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Планируйте активные выходные: спорт, прогулки, встречи с друзьями.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4. Оптимизируйте среду</w:t>
      </w:r>
    </w:p>
    <w:p w:rsidR="005E0993" w:rsidRPr="00BF41DE" w:rsidRDefault="00154D1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Уберите гаджеты из спальни. </w:t>
      </w:r>
      <w:proofErr w:type="gramStart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Замените смартфон на обычный</w:t>
      </w:r>
      <w:proofErr w:type="gramEnd"/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 будильник.</w:t>
      </w:r>
    </w:p>
    <w:p w:rsidR="005E0993" w:rsidRPr="00BF41DE" w:rsidRDefault="00154D1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Храните телефон в другой комнате во время работы или учёбы.</w:t>
      </w:r>
    </w:p>
    <w:p w:rsidR="005E0993" w:rsidRPr="00BF41DE" w:rsidRDefault="00154D1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Используйте таймер, чтобы ограничить сессии в интернете.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5. Развивайте альтернативные интересы</w:t>
      </w:r>
    </w:p>
    <w:p w:rsidR="005E0993" w:rsidRPr="00BF41DE" w:rsidRDefault="00680F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Найдите хобби, не связанное с экранами: рисование, музыка, кулинария, рукоделие.</w:t>
      </w:r>
    </w:p>
    <w:p w:rsidR="005E0993" w:rsidRPr="00BF41DE" w:rsidRDefault="00680F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Запишитесь на курсы или в спортивный клуб — живое общение и движение снижают тягу к виртуальному миру.</w:t>
      </w:r>
    </w:p>
    <w:p w:rsidR="005E0993" w:rsidRPr="00BF41DE" w:rsidRDefault="00680F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Практикуйте медитацию или дыхательные упражнения: они помогают снять стресс без помощи гаджетов.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6. Для родителей: защита детей</w:t>
      </w:r>
    </w:p>
    <w:p w:rsidR="005E0993" w:rsidRPr="00BF41DE" w:rsidRDefault="00EB2A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Обсудите с ребёнком правила использования гаджетов: когда, сколько и для чего можно пользоваться устройством.</w:t>
      </w:r>
    </w:p>
    <w:p w:rsidR="005E0993" w:rsidRPr="00BF41DE" w:rsidRDefault="00EB2A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Подавайте личный пример: если вы запрещаете телефон за столом, сами не берите его в руки.</w:t>
      </w:r>
    </w:p>
    <w:p w:rsidR="005E0993" w:rsidRPr="00BF41DE" w:rsidRDefault="00EB2A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Предлагайте альтернативы: совместные игры, походы, творческие проекты.</w:t>
      </w:r>
    </w:p>
    <w:p w:rsidR="005E0993" w:rsidRPr="00BF41DE" w:rsidRDefault="00EB2A7A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Используйте родительский контроль для ограничения времени и контента.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Когда нужна помощь?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>Если самостоятельные меры не помогают, а зависимость серьёзно влияет на учёбу, работу или отношения, стоит обратиться к специалисту:</w:t>
      </w:r>
    </w:p>
    <w:p w:rsidR="005E0993" w:rsidRPr="00BF41DE" w:rsidRDefault="004D15F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психологу — для работы с тревожностью и привычками;</w:t>
      </w:r>
    </w:p>
    <w:p w:rsidR="005E0993" w:rsidRPr="00BF41DE" w:rsidRDefault="004D15F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семейному консультанту — если проблема затрагивает всех домочадцев;</w:t>
      </w:r>
    </w:p>
    <w:p w:rsidR="005E0993" w:rsidRPr="00BF41DE" w:rsidRDefault="004D15FB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5E0993" w:rsidRPr="00BF41DE">
        <w:rPr>
          <w:rFonts w:ascii="Times New Roman" w:hAnsi="Times New Roman" w:cs="Times New Roman"/>
          <w:sz w:val="28"/>
          <w:szCs w:val="28"/>
          <w:lang w:eastAsia="ru-RU"/>
        </w:rPr>
        <w:t>детскому психологу — при признаках зависимости у ребёнка.</w:t>
      </w:r>
    </w:p>
    <w:p w:rsidR="005E0993" w:rsidRPr="00BF41DE" w:rsidRDefault="00BE6137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41DE">
        <w:rPr>
          <w:rFonts w:ascii="Times New Roman" w:hAnsi="Times New Roman" w:cs="Times New Roman"/>
          <w:b/>
          <w:sz w:val="28"/>
          <w:szCs w:val="28"/>
          <w:lang w:eastAsia="ru-RU"/>
        </w:rPr>
        <w:t>Что Вы можете сказать в заключение?</w:t>
      </w:r>
    </w:p>
    <w:p w:rsidR="005E0993" w:rsidRPr="00BF41DE" w:rsidRDefault="005E0993" w:rsidP="00BF4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41DE">
        <w:rPr>
          <w:rFonts w:ascii="Times New Roman" w:hAnsi="Times New Roman" w:cs="Times New Roman"/>
          <w:sz w:val="28"/>
          <w:szCs w:val="28"/>
          <w:lang w:eastAsia="ru-RU"/>
        </w:rPr>
        <w:t>Гаджеты — мощные инструменты, но они не должны управлять нашей жизнью. Начните сегодня: выключите одно лишнее уведомление, прогуляйтесь без телефона или проведите вечер с книгой. Ваше внимание — ценный ресурс, и только вы решаете, на что его потратить.</w:t>
      </w:r>
    </w:p>
    <w:p w:rsidR="005E0993" w:rsidRPr="00BF41DE" w:rsidRDefault="005E0993" w:rsidP="00BF4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5CF" w:rsidRDefault="005215CF"/>
    <w:sectPr w:rsidR="0052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8CC"/>
    <w:multiLevelType w:val="multilevel"/>
    <w:tmpl w:val="77CA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6F1A"/>
    <w:multiLevelType w:val="multilevel"/>
    <w:tmpl w:val="232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E396F"/>
    <w:multiLevelType w:val="multilevel"/>
    <w:tmpl w:val="396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82695"/>
    <w:multiLevelType w:val="multilevel"/>
    <w:tmpl w:val="CE5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83AE2"/>
    <w:multiLevelType w:val="multilevel"/>
    <w:tmpl w:val="8272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4595D"/>
    <w:multiLevelType w:val="multilevel"/>
    <w:tmpl w:val="12F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58B"/>
    <w:multiLevelType w:val="multilevel"/>
    <w:tmpl w:val="18C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866196"/>
    <w:multiLevelType w:val="multilevel"/>
    <w:tmpl w:val="1AEC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E5DCE"/>
    <w:multiLevelType w:val="multilevel"/>
    <w:tmpl w:val="D7FC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39"/>
    <w:rsid w:val="00154D1B"/>
    <w:rsid w:val="00195770"/>
    <w:rsid w:val="00344D76"/>
    <w:rsid w:val="00393667"/>
    <w:rsid w:val="004D15FB"/>
    <w:rsid w:val="005215CF"/>
    <w:rsid w:val="00535053"/>
    <w:rsid w:val="005E0993"/>
    <w:rsid w:val="00667A62"/>
    <w:rsid w:val="00675E88"/>
    <w:rsid w:val="00680F7A"/>
    <w:rsid w:val="006B5E15"/>
    <w:rsid w:val="00984DC6"/>
    <w:rsid w:val="00BC75FF"/>
    <w:rsid w:val="00BE6137"/>
    <w:rsid w:val="00BF41DE"/>
    <w:rsid w:val="00C15D64"/>
    <w:rsid w:val="00D85B6A"/>
    <w:rsid w:val="00DB0C39"/>
    <w:rsid w:val="00DB343A"/>
    <w:rsid w:val="00E25D5E"/>
    <w:rsid w:val="00E434E1"/>
    <w:rsid w:val="00E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0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09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99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E09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09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E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09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0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09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99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E09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09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E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0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2026-05-18T05:34:00Z</dcterms:created>
  <dcterms:modified xsi:type="dcterms:W3CDTF">2026-05-29T10:22:00Z</dcterms:modified>
</cp:coreProperties>
</file>